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F8" w:rsidRDefault="00823AEF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</w:tblGrid>
      <w:tr w:rsidR="00823AEF" w:rsidTr="00823AEF">
        <w:trPr>
          <w:trHeight w:val="259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Chair</w:t>
            </w:r>
          </w:p>
        </w:tc>
        <w:tc>
          <w:tcPr>
            <w:tcW w:w="2362" w:type="dxa"/>
          </w:tcPr>
          <w:p w:rsidR="00823AEF" w:rsidRPr="00823AEF" w:rsidRDefault="00823AEF">
            <w:r>
              <w:t>Стул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Bath</w:t>
            </w:r>
          </w:p>
        </w:tc>
        <w:tc>
          <w:tcPr>
            <w:tcW w:w="2362" w:type="dxa"/>
          </w:tcPr>
          <w:p w:rsidR="00823AEF" w:rsidRPr="00823AEF" w:rsidRDefault="00823AEF">
            <w:r>
              <w:t>Ванна</w:t>
            </w:r>
          </w:p>
        </w:tc>
      </w:tr>
      <w:tr w:rsidR="00823AEF" w:rsidTr="00823AEF">
        <w:trPr>
          <w:trHeight w:val="259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362" w:type="dxa"/>
          </w:tcPr>
          <w:p w:rsidR="00823AEF" w:rsidRPr="00823AEF" w:rsidRDefault="00823AEF">
            <w:r>
              <w:t>Учитель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Sit</w:t>
            </w:r>
          </w:p>
        </w:tc>
        <w:tc>
          <w:tcPr>
            <w:tcW w:w="2362" w:type="dxa"/>
          </w:tcPr>
          <w:p w:rsidR="00823AEF" w:rsidRPr="00823AEF" w:rsidRDefault="00823AEF">
            <w:r>
              <w:t>Сидеть</w:t>
            </w:r>
          </w:p>
        </w:tc>
      </w:tr>
      <w:tr w:rsidR="00823AEF" w:rsidTr="00823AEF">
        <w:trPr>
          <w:trHeight w:val="243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Shoes</w:t>
            </w:r>
          </w:p>
        </w:tc>
        <w:tc>
          <w:tcPr>
            <w:tcW w:w="2362" w:type="dxa"/>
          </w:tcPr>
          <w:p w:rsidR="00823AEF" w:rsidRPr="00823AEF" w:rsidRDefault="00823AEF">
            <w:r>
              <w:t>Ботинки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362" w:type="dxa"/>
          </w:tcPr>
          <w:p w:rsidR="00823AEF" w:rsidRPr="00823AEF" w:rsidRDefault="00823AEF">
            <w:r>
              <w:t>Длинный</w:t>
            </w:r>
          </w:p>
        </w:tc>
      </w:tr>
      <w:tr w:rsidR="00823AEF" w:rsidTr="00823AEF">
        <w:trPr>
          <w:trHeight w:val="259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362" w:type="dxa"/>
          </w:tcPr>
          <w:p w:rsidR="00823AEF" w:rsidRPr="00823AEF" w:rsidRDefault="00823AEF">
            <w:r>
              <w:t>Рыба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362" w:type="dxa"/>
          </w:tcPr>
          <w:p w:rsidR="00823AEF" w:rsidRPr="00823AEF" w:rsidRDefault="00823AEF">
            <w:r>
              <w:t>Черный</w:t>
            </w:r>
          </w:p>
        </w:tc>
      </w:tr>
      <w:tr w:rsidR="00823AEF" w:rsidTr="00823AEF">
        <w:trPr>
          <w:trHeight w:val="274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Thumb</w:t>
            </w:r>
          </w:p>
        </w:tc>
        <w:tc>
          <w:tcPr>
            <w:tcW w:w="2362" w:type="dxa"/>
          </w:tcPr>
          <w:p w:rsidR="00823AEF" w:rsidRPr="00823AEF" w:rsidRDefault="00823AEF">
            <w:r>
              <w:t>Большой палец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2362" w:type="dxa"/>
          </w:tcPr>
          <w:p w:rsidR="00823AEF" w:rsidRPr="00823AEF" w:rsidRDefault="00823AEF">
            <w:r>
              <w:t>Волосы</w:t>
            </w:r>
          </w:p>
        </w:tc>
      </w:tr>
      <w:tr w:rsidR="00823AEF" w:rsidTr="00823AEF">
        <w:trPr>
          <w:trHeight w:val="274"/>
        </w:trPr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62" w:type="dxa"/>
          </w:tcPr>
          <w:p w:rsidR="00823AEF" w:rsidRPr="00823AEF" w:rsidRDefault="00823AEF">
            <w:r>
              <w:t>Картина</w:t>
            </w:r>
          </w:p>
        </w:tc>
        <w:tc>
          <w:tcPr>
            <w:tcW w:w="2362" w:type="dxa"/>
          </w:tcPr>
          <w:p w:rsidR="00823AEF" w:rsidRDefault="00823AEF">
            <w:pPr>
              <w:rPr>
                <w:lang w:val="en-US"/>
              </w:rPr>
            </w:pPr>
            <w:r>
              <w:rPr>
                <w:lang w:val="en-US"/>
              </w:rPr>
              <w:t>Join</w:t>
            </w:r>
          </w:p>
        </w:tc>
        <w:tc>
          <w:tcPr>
            <w:tcW w:w="2362" w:type="dxa"/>
          </w:tcPr>
          <w:p w:rsidR="00823AEF" w:rsidRPr="00823AEF" w:rsidRDefault="00823AEF">
            <w:r>
              <w:t>Соединять</w:t>
            </w:r>
          </w:p>
        </w:tc>
      </w:tr>
    </w:tbl>
    <w:p w:rsidR="00823AEF" w:rsidRDefault="00823AEF">
      <w:pPr>
        <w:rPr>
          <w:lang w:val="en-US"/>
        </w:rPr>
      </w:pPr>
    </w:p>
    <w:p w:rsidR="00823AEF" w:rsidRDefault="00823AEF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</w:tblGrid>
      <w:tr w:rsidR="00823AEF" w:rsidTr="00823AEF">
        <w:trPr>
          <w:trHeight w:val="264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Стул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bookmarkStart w:id="0" w:name="_GoBack"/>
            <w:bookmarkEnd w:id="0"/>
            <w:r>
              <w:t>Ванна</w:t>
            </w:r>
          </w:p>
        </w:tc>
      </w:tr>
      <w:tr w:rsidR="00823AEF" w:rsidTr="00823AEF">
        <w:trPr>
          <w:trHeight w:val="264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Учитель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Сидеть</w:t>
            </w:r>
          </w:p>
        </w:tc>
      </w:tr>
      <w:tr w:rsidR="00823AEF" w:rsidTr="00823AEF">
        <w:trPr>
          <w:trHeight w:val="248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Ботинки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Длинный</w:t>
            </w:r>
          </w:p>
        </w:tc>
      </w:tr>
      <w:tr w:rsidR="00823AEF" w:rsidTr="00823AEF">
        <w:trPr>
          <w:trHeight w:val="264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Рыба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Черный</w:t>
            </w:r>
          </w:p>
        </w:tc>
      </w:tr>
      <w:tr w:rsidR="00823AEF" w:rsidTr="00823AEF">
        <w:trPr>
          <w:trHeight w:val="264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Большой палец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Волосы</w:t>
            </w:r>
          </w:p>
        </w:tc>
      </w:tr>
      <w:tr w:rsidR="00823AEF" w:rsidTr="00823AEF">
        <w:trPr>
          <w:trHeight w:val="279"/>
        </w:trPr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Картина</w:t>
            </w:r>
          </w:p>
        </w:tc>
        <w:tc>
          <w:tcPr>
            <w:tcW w:w="2369" w:type="dxa"/>
          </w:tcPr>
          <w:p w:rsidR="00823AEF" w:rsidRDefault="00823AEF">
            <w:pPr>
              <w:rPr>
                <w:lang w:val="en-US"/>
              </w:rPr>
            </w:pPr>
          </w:p>
        </w:tc>
        <w:tc>
          <w:tcPr>
            <w:tcW w:w="2369" w:type="dxa"/>
          </w:tcPr>
          <w:p w:rsidR="00823AEF" w:rsidRPr="00823AEF" w:rsidRDefault="00823AEF" w:rsidP="00E05202">
            <w:r>
              <w:t>Соединять</w:t>
            </w:r>
          </w:p>
        </w:tc>
      </w:tr>
    </w:tbl>
    <w:p w:rsidR="00823AEF" w:rsidRPr="00823AEF" w:rsidRDefault="00823AEF">
      <w:pPr>
        <w:rPr>
          <w:lang w:val="en-US"/>
        </w:rPr>
      </w:pPr>
    </w:p>
    <w:sectPr w:rsidR="00823AEF" w:rsidRPr="0082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5A"/>
    <w:rsid w:val="00077B5A"/>
    <w:rsid w:val="00110CF8"/>
    <w:rsid w:val="003A5496"/>
    <w:rsid w:val="00425EF2"/>
    <w:rsid w:val="008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2016-09-22T10:17:00Z</dcterms:created>
  <dcterms:modified xsi:type="dcterms:W3CDTF">2016-09-22T10:22:00Z</dcterms:modified>
</cp:coreProperties>
</file>